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BB349" w14:textId="5C071EB8" w:rsidR="00DF6660" w:rsidRDefault="00DF6660" w:rsidP="00DF6660">
      <w:pPr>
        <w:spacing w:after="0" w:line="240" w:lineRule="auto"/>
        <w:rPr>
          <w:rFonts w:ascii="Garamond" w:hAnsi="Garamond"/>
          <w:sz w:val="32"/>
          <w:szCs w:val="32"/>
        </w:rPr>
      </w:pPr>
      <w:r>
        <w:rPr>
          <w:rFonts w:ascii="Garamond" w:hAnsi="Garamond"/>
          <w:sz w:val="32"/>
          <w:szCs w:val="32"/>
        </w:rPr>
        <w:t>Research-based Analysis</w:t>
      </w:r>
    </w:p>
    <w:p w14:paraId="183253CF" w14:textId="5DC5F34E" w:rsidR="0065420B" w:rsidRDefault="0065420B" w:rsidP="00DF6660">
      <w:pPr>
        <w:spacing w:after="0" w:line="240" w:lineRule="auto"/>
        <w:rPr>
          <w:rFonts w:ascii="Garamond" w:hAnsi="Garamond"/>
          <w:sz w:val="32"/>
          <w:szCs w:val="32"/>
        </w:rPr>
      </w:pPr>
    </w:p>
    <w:p w14:paraId="2E775294" w14:textId="77777777" w:rsidR="00AF3461" w:rsidRDefault="0065420B" w:rsidP="00DF6660">
      <w:pPr>
        <w:spacing w:after="0" w:line="240" w:lineRule="auto"/>
        <w:rPr>
          <w:rFonts w:ascii="Garamond" w:hAnsi="Garamond"/>
          <w:sz w:val="32"/>
          <w:szCs w:val="32"/>
        </w:rPr>
      </w:pPr>
      <w:r>
        <w:rPr>
          <w:rFonts w:ascii="Garamond" w:hAnsi="Garamond"/>
          <w:sz w:val="32"/>
          <w:szCs w:val="32"/>
        </w:rPr>
        <w:t xml:space="preserve">Time to argue again! This time with the experts and critics in your field. For this assignment you can focus on any poem or short story of your choice, </w:t>
      </w:r>
      <w:proofErr w:type="gramStart"/>
      <w:r>
        <w:rPr>
          <w:rFonts w:ascii="Garamond" w:hAnsi="Garamond"/>
          <w:sz w:val="32"/>
          <w:szCs w:val="32"/>
        </w:rPr>
        <w:t>as long as</w:t>
      </w:r>
      <w:proofErr w:type="gramEnd"/>
      <w:r>
        <w:rPr>
          <w:rFonts w:ascii="Garamond" w:hAnsi="Garamond"/>
          <w:sz w:val="32"/>
          <w:szCs w:val="32"/>
        </w:rPr>
        <w:t xml:space="preserve"> you can find f</w:t>
      </w:r>
      <w:r w:rsidR="007D6649">
        <w:rPr>
          <w:rFonts w:ascii="Garamond" w:hAnsi="Garamond"/>
          <w:sz w:val="32"/>
          <w:szCs w:val="32"/>
        </w:rPr>
        <w:t>our</w:t>
      </w:r>
      <w:r>
        <w:rPr>
          <w:rFonts w:ascii="Garamond" w:hAnsi="Garamond"/>
          <w:sz w:val="32"/>
          <w:szCs w:val="32"/>
        </w:rPr>
        <w:t xml:space="preserve"> scholarly journals articles which</w:t>
      </w:r>
      <w:r w:rsidR="007D6649">
        <w:rPr>
          <w:rFonts w:ascii="Garamond" w:hAnsi="Garamond"/>
          <w:sz w:val="32"/>
          <w:szCs w:val="32"/>
        </w:rPr>
        <w:t xml:space="preserve"> </w:t>
      </w:r>
      <w:r>
        <w:rPr>
          <w:rFonts w:ascii="Garamond" w:hAnsi="Garamond"/>
          <w:sz w:val="32"/>
          <w:szCs w:val="32"/>
        </w:rPr>
        <w:t xml:space="preserve">engage </w:t>
      </w:r>
      <w:r w:rsidR="007D6649">
        <w:rPr>
          <w:rFonts w:ascii="Garamond" w:hAnsi="Garamond"/>
          <w:sz w:val="32"/>
          <w:szCs w:val="32"/>
        </w:rPr>
        <w:t xml:space="preserve">the poem/story. </w:t>
      </w:r>
    </w:p>
    <w:p w14:paraId="6786427E" w14:textId="77777777" w:rsidR="00AF3461" w:rsidRDefault="00AF3461" w:rsidP="00DF6660">
      <w:pPr>
        <w:spacing w:after="0" w:line="240" w:lineRule="auto"/>
        <w:rPr>
          <w:rFonts w:ascii="Garamond" w:hAnsi="Garamond"/>
          <w:sz w:val="32"/>
          <w:szCs w:val="32"/>
        </w:rPr>
      </w:pPr>
      <w:bookmarkStart w:id="0" w:name="_GoBack"/>
      <w:bookmarkEnd w:id="0"/>
    </w:p>
    <w:p w14:paraId="5345DA8A" w14:textId="77777777" w:rsidR="00AF3461" w:rsidRDefault="007D6649" w:rsidP="00DF6660">
      <w:pPr>
        <w:spacing w:after="0" w:line="240" w:lineRule="auto"/>
        <w:rPr>
          <w:rFonts w:ascii="Garamond" w:hAnsi="Garamond"/>
          <w:sz w:val="32"/>
          <w:szCs w:val="32"/>
        </w:rPr>
      </w:pPr>
      <w:proofErr w:type="gramStart"/>
      <w:r>
        <w:rPr>
          <w:rFonts w:ascii="Garamond" w:hAnsi="Garamond"/>
          <w:sz w:val="32"/>
          <w:szCs w:val="32"/>
        </w:rPr>
        <w:t>In order to</w:t>
      </w:r>
      <w:proofErr w:type="gramEnd"/>
      <w:r>
        <w:rPr>
          <w:rFonts w:ascii="Garamond" w:hAnsi="Garamond"/>
          <w:sz w:val="32"/>
          <w:szCs w:val="32"/>
        </w:rPr>
        <w:t xml:space="preserve"> complete this assignment</w:t>
      </w:r>
      <w:r w:rsidR="00AF3461">
        <w:rPr>
          <w:rFonts w:ascii="Garamond" w:hAnsi="Garamond"/>
          <w:sz w:val="32"/>
          <w:szCs w:val="32"/>
        </w:rPr>
        <w:t>,</w:t>
      </w:r>
      <w:r>
        <w:rPr>
          <w:rFonts w:ascii="Garamond" w:hAnsi="Garamond"/>
          <w:sz w:val="32"/>
          <w:szCs w:val="32"/>
        </w:rPr>
        <w:t xml:space="preserve"> you need to have 8 sources: </w:t>
      </w:r>
    </w:p>
    <w:p w14:paraId="0AC6F089" w14:textId="77777777" w:rsidR="00AF3461" w:rsidRDefault="007D6649" w:rsidP="00DF6660">
      <w:pPr>
        <w:spacing w:after="0" w:line="240" w:lineRule="auto"/>
        <w:rPr>
          <w:rFonts w:ascii="Garamond" w:hAnsi="Garamond"/>
          <w:sz w:val="32"/>
          <w:szCs w:val="32"/>
        </w:rPr>
      </w:pPr>
      <w:r>
        <w:rPr>
          <w:rFonts w:ascii="Garamond" w:hAnsi="Garamond"/>
          <w:sz w:val="32"/>
          <w:szCs w:val="32"/>
        </w:rPr>
        <w:t>1 poem or story, 4 scholarly journal articles, 3 additional credible sources (interviews, essays, articles, other poems/stories by your author, etc.)</w:t>
      </w:r>
      <w:r w:rsidR="00AF3461">
        <w:rPr>
          <w:rFonts w:ascii="Garamond" w:hAnsi="Garamond"/>
          <w:sz w:val="32"/>
          <w:szCs w:val="32"/>
        </w:rPr>
        <w:t xml:space="preserve">. </w:t>
      </w:r>
    </w:p>
    <w:p w14:paraId="4D3B5FCE" w14:textId="77777777" w:rsidR="00AF3461" w:rsidRDefault="00AF3461" w:rsidP="00DF6660">
      <w:pPr>
        <w:spacing w:after="0" w:line="240" w:lineRule="auto"/>
        <w:rPr>
          <w:rFonts w:ascii="Garamond" w:hAnsi="Garamond"/>
          <w:sz w:val="32"/>
          <w:szCs w:val="32"/>
        </w:rPr>
      </w:pPr>
    </w:p>
    <w:p w14:paraId="669DD899" w14:textId="6C1729B9" w:rsidR="00AF3461" w:rsidRDefault="00AF3461" w:rsidP="00DF6660">
      <w:pPr>
        <w:spacing w:after="0" w:line="240" w:lineRule="auto"/>
        <w:rPr>
          <w:rFonts w:ascii="Garamond" w:hAnsi="Garamond"/>
          <w:sz w:val="32"/>
          <w:szCs w:val="32"/>
        </w:rPr>
      </w:pPr>
      <w:r>
        <w:rPr>
          <w:rFonts w:ascii="Garamond" w:hAnsi="Garamond"/>
          <w:sz w:val="32"/>
          <w:szCs w:val="32"/>
        </w:rPr>
        <w:t xml:space="preserve">Your essay should synthesize these sources </w:t>
      </w:r>
      <w:proofErr w:type="gramStart"/>
      <w:r>
        <w:rPr>
          <w:rFonts w:ascii="Garamond" w:hAnsi="Garamond"/>
          <w:sz w:val="32"/>
          <w:szCs w:val="32"/>
        </w:rPr>
        <w:t>in order to</w:t>
      </w:r>
      <w:proofErr w:type="gramEnd"/>
      <w:r>
        <w:rPr>
          <w:rFonts w:ascii="Garamond" w:hAnsi="Garamond"/>
          <w:sz w:val="32"/>
          <w:szCs w:val="32"/>
        </w:rPr>
        <w:t xml:space="preserve"> add to the critical conversation critics and experts are already having about the poem/short story of your choice.</w:t>
      </w:r>
    </w:p>
    <w:p w14:paraId="4FA8804A" w14:textId="0E4E67E2" w:rsidR="00BF57B4" w:rsidRDefault="00BF57B4" w:rsidP="00DF6660">
      <w:pPr>
        <w:spacing w:after="0" w:line="240" w:lineRule="auto"/>
        <w:rPr>
          <w:rFonts w:ascii="Garamond" w:hAnsi="Garamond"/>
          <w:sz w:val="32"/>
          <w:szCs w:val="32"/>
        </w:rPr>
      </w:pPr>
    </w:p>
    <w:p w14:paraId="5D35D407" w14:textId="77777777" w:rsidR="00BF57B4" w:rsidRPr="00BF57B4" w:rsidRDefault="00BF57B4" w:rsidP="00BF57B4">
      <w:pPr>
        <w:spacing w:after="0" w:line="240" w:lineRule="auto"/>
        <w:rPr>
          <w:rFonts w:ascii="Garamond" w:hAnsi="Garamond" w:cs="Times New Roman"/>
          <w:sz w:val="32"/>
          <w:szCs w:val="32"/>
        </w:rPr>
      </w:pPr>
      <w:r w:rsidRPr="00BF57B4">
        <w:rPr>
          <w:rFonts w:ascii="Garamond" w:hAnsi="Garamond" w:cs="Times New Roman"/>
          <w:sz w:val="32"/>
          <w:szCs w:val="32"/>
        </w:rPr>
        <w:t>What roles do I fulfill in this assignment?</w:t>
      </w:r>
    </w:p>
    <w:p w14:paraId="70F40A23" w14:textId="1B385F11" w:rsidR="00BF57B4" w:rsidRPr="00BF57B4" w:rsidRDefault="00BF57B4" w:rsidP="00DF6660">
      <w:pPr>
        <w:spacing w:after="0" w:line="240" w:lineRule="auto"/>
        <w:rPr>
          <w:rFonts w:ascii="Garamond" w:hAnsi="Garamond" w:cs="Times New Roman"/>
          <w:sz w:val="24"/>
          <w:szCs w:val="24"/>
        </w:rPr>
      </w:pPr>
      <w:r w:rsidRPr="00BF57B4">
        <w:rPr>
          <w:rFonts w:ascii="Garamond" w:hAnsi="Garamond" w:cs="Times New Roman"/>
          <w:sz w:val="24"/>
          <w:szCs w:val="24"/>
        </w:rPr>
        <w:t>Researcher*Reader*Writer*Analyst*Rhetorician</w:t>
      </w:r>
    </w:p>
    <w:p w14:paraId="22BD01C0" w14:textId="47F8E357" w:rsidR="00AF3461" w:rsidRDefault="00AF3461" w:rsidP="00DF6660">
      <w:pPr>
        <w:spacing w:after="0" w:line="240" w:lineRule="auto"/>
        <w:rPr>
          <w:rFonts w:ascii="Garamond" w:hAnsi="Garamond"/>
          <w:sz w:val="32"/>
          <w:szCs w:val="32"/>
        </w:rPr>
      </w:pPr>
    </w:p>
    <w:p w14:paraId="32364A1C" w14:textId="2A0ABD7B" w:rsidR="00AF3461" w:rsidRDefault="00AF3461" w:rsidP="00DF6660">
      <w:pPr>
        <w:spacing w:after="0" w:line="240" w:lineRule="auto"/>
        <w:rPr>
          <w:rFonts w:ascii="Garamond" w:hAnsi="Garamond"/>
          <w:sz w:val="32"/>
          <w:szCs w:val="32"/>
        </w:rPr>
      </w:pPr>
      <w:r>
        <w:rPr>
          <w:rFonts w:ascii="Garamond" w:hAnsi="Garamond"/>
          <w:sz w:val="32"/>
          <w:szCs w:val="32"/>
        </w:rPr>
        <w:t>How will I be graded?</w:t>
      </w:r>
    </w:p>
    <w:p w14:paraId="7913D8F1" w14:textId="09769DC6" w:rsidR="00AF3461" w:rsidRDefault="00AF3461" w:rsidP="00DF6660">
      <w:pPr>
        <w:spacing w:after="0" w:line="240" w:lineRule="auto"/>
        <w:rPr>
          <w:rFonts w:ascii="Garamond" w:hAnsi="Garamond"/>
          <w:sz w:val="32"/>
          <w:szCs w:val="32"/>
        </w:rPr>
      </w:pPr>
    </w:p>
    <w:p w14:paraId="268F7119" w14:textId="35A356C6" w:rsidR="00AF3461" w:rsidRDefault="00AF3461" w:rsidP="00DF6660">
      <w:pPr>
        <w:spacing w:after="0" w:line="240" w:lineRule="auto"/>
        <w:rPr>
          <w:rFonts w:ascii="Garamond" w:hAnsi="Garamond"/>
          <w:sz w:val="32"/>
          <w:szCs w:val="32"/>
        </w:rPr>
      </w:pPr>
      <w:r>
        <w:rPr>
          <w:rFonts w:ascii="Garamond" w:hAnsi="Garamond"/>
          <w:sz w:val="32"/>
          <w:szCs w:val="32"/>
        </w:rPr>
        <w:t>Thesis</w:t>
      </w:r>
      <w:r w:rsidR="00CF49FD">
        <w:rPr>
          <w:rFonts w:ascii="Garamond" w:hAnsi="Garamond"/>
          <w:sz w:val="32"/>
          <w:szCs w:val="32"/>
        </w:rPr>
        <w:t xml:space="preserve"> 20 points</w:t>
      </w:r>
    </w:p>
    <w:p w14:paraId="77B41551" w14:textId="527EFAA9" w:rsidR="00AA566F" w:rsidRDefault="00AA566F" w:rsidP="00DF6660">
      <w:pPr>
        <w:spacing w:after="0" w:line="240" w:lineRule="auto"/>
        <w:rPr>
          <w:rFonts w:ascii="Garamond" w:hAnsi="Garamond"/>
          <w:sz w:val="24"/>
          <w:szCs w:val="24"/>
        </w:rPr>
      </w:pPr>
      <w:r>
        <w:rPr>
          <w:rFonts w:ascii="Garamond" w:hAnsi="Garamond"/>
          <w:sz w:val="24"/>
          <w:szCs w:val="24"/>
        </w:rPr>
        <w:t>Your thesis should be a strong, one-sentence argument that either agrees or disagrees with a point made in one or more of your scholarly journal articles.</w:t>
      </w:r>
    </w:p>
    <w:p w14:paraId="5F51D781" w14:textId="77777777" w:rsidR="00AA566F" w:rsidRDefault="00AA566F" w:rsidP="00DF6660">
      <w:pPr>
        <w:spacing w:after="0" w:line="240" w:lineRule="auto"/>
        <w:rPr>
          <w:rFonts w:ascii="Garamond" w:hAnsi="Garamond"/>
          <w:sz w:val="24"/>
          <w:szCs w:val="24"/>
        </w:rPr>
      </w:pPr>
    </w:p>
    <w:p w14:paraId="49A32322" w14:textId="163AE456" w:rsidR="00AA566F" w:rsidRDefault="00AA566F" w:rsidP="00DF6660">
      <w:pPr>
        <w:spacing w:after="0" w:line="240" w:lineRule="auto"/>
        <w:rPr>
          <w:rFonts w:ascii="Garamond" w:hAnsi="Garamond"/>
          <w:sz w:val="24"/>
          <w:szCs w:val="24"/>
        </w:rPr>
      </w:pPr>
      <w:r>
        <w:rPr>
          <w:rFonts w:ascii="Garamond" w:hAnsi="Garamond"/>
          <w:sz w:val="24"/>
          <w:szCs w:val="24"/>
        </w:rPr>
        <w:t>Ex.: Despite Alanna Ridder’s claim in “Anne Sexton and the Idealization of Suicide in the poem “Wanting to Die”’ that Sexton idealizes suicide in this poem, a deeper reading, as well as a consideration of the points made by Michele Catalina in “XYZ” and George Beret in “ABC,” prove to readers that this poem warns about the dangers of, rather than idealizes, suicide.</w:t>
      </w:r>
    </w:p>
    <w:p w14:paraId="0B2E0466" w14:textId="77777777" w:rsidR="00AA566F" w:rsidRPr="00AA566F" w:rsidRDefault="00AA566F" w:rsidP="00DF6660">
      <w:pPr>
        <w:spacing w:after="0" w:line="240" w:lineRule="auto"/>
        <w:rPr>
          <w:rFonts w:ascii="Garamond" w:hAnsi="Garamond"/>
          <w:sz w:val="24"/>
          <w:szCs w:val="24"/>
        </w:rPr>
      </w:pPr>
    </w:p>
    <w:p w14:paraId="66942A34" w14:textId="75B3F481" w:rsidR="00AF3461" w:rsidRDefault="00AF3461" w:rsidP="00DF6660">
      <w:pPr>
        <w:spacing w:after="0" w:line="240" w:lineRule="auto"/>
        <w:rPr>
          <w:rFonts w:ascii="Garamond" w:hAnsi="Garamond"/>
          <w:sz w:val="32"/>
          <w:szCs w:val="32"/>
        </w:rPr>
      </w:pPr>
      <w:r>
        <w:rPr>
          <w:rFonts w:ascii="Garamond" w:hAnsi="Garamond"/>
          <w:sz w:val="32"/>
          <w:szCs w:val="32"/>
        </w:rPr>
        <w:t>Properly Documented Support from All 7 Outside Sources</w:t>
      </w:r>
      <w:r w:rsidR="00CF49FD">
        <w:rPr>
          <w:rFonts w:ascii="Garamond" w:hAnsi="Garamond"/>
          <w:sz w:val="32"/>
          <w:szCs w:val="32"/>
        </w:rPr>
        <w:t xml:space="preserve"> 20 points</w:t>
      </w:r>
    </w:p>
    <w:p w14:paraId="6DF1133C" w14:textId="0BBA39DC" w:rsidR="00CF49FD" w:rsidRPr="00CF49FD" w:rsidRDefault="00CF49FD" w:rsidP="00DF6660">
      <w:pPr>
        <w:spacing w:after="0" w:line="240" w:lineRule="auto"/>
        <w:rPr>
          <w:rFonts w:ascii="Garamond" w:hAnsi="Garamond"/>
          <w:sz w:val="24"/>
          <w:szCs w:val="24"/>
        </w:rPr>
      </w:pPr>
      <w:r>
        <w:rPr>
          <w:rFonts w:ascii="Garamond" w:hAnsi="Garamond"/>
          <w:sz w:val="24"/>
          <w:szCs w:val="24"/>
        </w:rPr>
        <w:t xml:space="preserve">You need to include properly formatted direct quotes from all 7 of your outside sources (no more than two block quotes). </w:t>
      </w:r>
    </w:p>
    <w:p w14:paraId="6F40756D" w14:textId="08ADDC66" w:rsidR="0042666B" w:rsidRPr="0042666B" w:rsidRDefault="0042666B" w:rsidP="00DF6660">
      <w:pPr>
        <w:spacing w:after="0" w:line="240" w:lineRule="auto"/>
        <w:rPr>
          <w:rFonts w:ascii="Garamond" w:hAnsi="Garamond"/>
          <w:sz w:val="24"/>
          <w:szCs w:val="24"/>
        </w:rPr>
      </w:pPr>
    </w:p>
    <w:p w14:paraId="355AD1D9" w14:textId="0FD7E011" w:rsidR="00AF3461" w:rsidRDefault="00AF3461" w:rsidP="00DF6660">
      <w:pPr>
        <w:spacing w:after="0" w:line="240" w:lineRule="auto"/>
        <w:rPr>
          <w:rFonts w:ascii="Garamond" w:hAnsi="Garamond"/>
          <w:sz w:val="32"/>
          <w:szCs w:val="32"/>
        </w:rPr>
      </w:pPr>
      <w:r>
        <w:rPr>
          <w:rFonts w:ascii="Garamond" w:hAnsi="Garamond"/>
          <w:sz w:val="32"/>
          <w:szCs w:val="32"/>
        </w:rPr>
        <w:t>Properly Documented Support from Your Main Source</w:t>
      </w:r>
      <w:r w:rsidR="00CF49FD">
        <w:rPr>
          <w:rFonts w:ascii="Garamond" w:hAnsi="Garamond"/>
          <w:sz w:val="32"/>
          <w:szCs w:val="32"/>
        </w:rPr>
        <w:t xml:space="preserve"> 20 points</w:t>
      </w:r>
    </w:p>
    <w:p w14:paraId="7852F264" w14:textId="083DFCC8" w:rsidR="00CF49FD" w:rsidRPr="00CF49FD" w:rsidRDefault="00CF49FD" w:rsidP="00DF6660">
      <w:pPr>
        <w:spacing w:after="0" w:line="240" w:lineRule="auto"/>
        <w:rPr>
          <w:rFonts w:ascii="Garamond" w:hAnsi="Garamond"/>
          <w:sz w:val="24"/>
          <w:szCs w:val="24"/>
        </w:rPr>
      </w:pPr>
      <w:r>
        <w:rPr>
          <w:rFonts w:ascii="Garamond" w:hAnsi="Garamond"/>
          <w:sz w:val="24"/>
          <w:szCs w:val="24"/>
        </w:rPr>
        <w:t xml:space="preserve">In addition to orchestrating the voices you have found through research, you need to include your own voice and your own ideas about the text. Your ideas should be supported with properly formatted direct quotes from your main source. </w:t>
      </w:r>
    </w:p>
    <w:p w14:paraId="01D50B67" w14:textId="77777777" w:rsidR="00CF49FD" w:rsidRDefault="00CF49FD" w:rsidP="00DF6660">
      <w:pPr>
        <w:spacing w:after="0" w:line="240" w:lineRule="auto"/>
        <w:rPr>
          <w:rFonts w:ascii="Garamond" w:hAnsi="Garamond"/>
          <w:sz w:val="32"/>
          <w:szCs w:val="32"/>
        </w:rPr>
      </w:pPr>
    </w:p>
    <w:p w14:paraId="0EEC71CA" w14:textId="32B7FECF" w:rsidR="00AF3461" w:rsidRDefault="00AF3461" w:rsidP="00DF6660">
      <w:pPr>
        <w:spacing w:after="0" w:line="240" w:lineRule="auto"/>
        <w:rPr>
          <w:rFonts w:ascii="Garamond" w:hAnsi="Garamond"/>
          <w:sz w:val="32"/>
          <w:szCs w:val="32"/>
        </w:rPr>
      </w:pPr>
      <w:r>
        <w:rPr>
          <w:rFonts w:ascii="Garamond" w:hAnsi="Garamond"/>
          <w:sz w:val="32"/>
          <w:szCs w:val="32"/>
        </w:rPr>
        <w:t>MLA Formatting and Works Cited</w:t>
      </w:r>
      <w:r w:rsidR="00CF49FD">
        <w:rPr>
          <w:rFonts w:ascii="Garamond" w:hAnsi="Garamond"/>
          <w:sz w:val="32"/>
          <w:szCs w:val="32"/>
        </w:rPr>
        <w:t xml:space="preserve"> 20 points</w:t>
      </w:r>
    </w:p>
    <w:p w14:paraId="0E3EA89F" w14:textId="3733EFDC" w:rsidR="00CF49FD" w:rsidRDefault="00CF49FD" w:rsidP="00DF6660">
      <w:pPr>
        <w:spacing w:after="0" w:line="240" w:lineRule="auto"/>
        <w:rPr>
          <w:rFonts w:ascii="Garamond" w:hAnsi="Garamond"/>
          <w:sz w:val="24"/>
          <w:szCs w:val="24"/>
        </w:rPr>
      </w:pPr>
      <w:r>
        <w:rPr>
          <w:rFonts w:ascii="Garamond" w:hAnsi="Garamond"/>
          <w:sz w:val="24"/>
          <w:szCs w:val="24"/>
        </w:rPr>
        <w:lastRenderedPageBreak/>
        <w:t>You need to properly introduce each source, use proper in-text citations, and include a properly formatted Works Cited.</w:t>
      </w:r>
    </w:p>
    <w:p w14:paraId="5E859CE4" w14:textId="77777777" w:rsidR="00CF49FD" w:rsidRPr="00CF49FD" w:rsidRDefault="00CF49FD" w:rsidP="00DF6660">
      <w:pPr>
        <w:spacing w:after="0" w:line="240" w:lineRule="auto"/>
        <w:rPr>
          <w:rFonts w:ascii="Garamond" w:hAnsi="Garamond"/>
          <w:sz w:val="24"/>
          <w:szCs w:val="24"/>
        </w:rPr>
      </w:pPr>
    </w:p>
    <w:p w14:paraId="432EB665" w14:textId="4C816052" w:rsidR="00AF3461" w:rsidRDefault="00AF3461" w:rsidP="00DF6660">
      <w:pPr>
        <w:spacing w:after="0" w:line="240" w:lineRule="auto"/>
        <w:rPr>
          <w:rFonts w:ascii="Garamond" w:hAnsi="Garamond"/>
          <w:sz w:val="32"/>
          <w:szCs w:val="32"/>
        </w:rPr>
      </w:pPr>
      <w:r>
        <w:rPr>
          <w:rFonts w:ascii="Garamond" w:hAnsi="Garamond"/>
          <w:sz w:val="32"/>
          <w:szCs w:val="32"/>
        </w:rPr>
        <w:t>Conclusion</w:t>
      </w:r>
      <w:r w:rsidR="005B3BF1">
        <w:rPr>
          <w:rFonts w:ascii="Garamond" w:hAnsi="Garamond"/>
          <w:sz w:val="32"/>
          <w:szCs w:val="32"/>
        </w:rPr>
        <w:t xml:space="preserve"> 20 points</w:t>
      </w:r>
    </w:p>
    <w:p w14:paraId="37E6C548" w14:textId="5C0F3D64" w:rsidR="005B3BF1" w:rsidRPr="005B3BF1" w:rsidRDefault="005B3BF1" w:rsidP="00DF6660">
      <w:pPr>
        <w:spacing w:after="0" w:line="240" w:lineRule="auto"/>
        <w:rPr>
          <w:rFonts w:ascii="Garamond" w:hAnsi="Garamond"/>
          <w:sz w:val="24"/>
          <w:szCs w:val="24"/>
        </w:rPr>
      </w:pPr>
      <w:r>
        <w:rPr>
          <w:rFonts w:ascii="Garamond" w:hAnsi="Garamond"/>
          <w:sz w:val="24"/>
          <w:szCs w:val="24"/>
        </w:rPr>
        <w:t xml:space="preserve">Your conclusion should ask a </w:t>
      </w:r>
      <w:r w:rsidR="001300D1">
        <w:rPr>
          <w:rFonts w:ascii="Garamond" w:hAnsi="Garamond"/>
          <w:sz w:val="24"/>
          <w:szCs w:val="24"/>
        </w:rPr>
        <w:t>question or</w:t>
      </w:r>
      <w:r>
        <w:rPr>
          <w:rFonts w:ascii="Garamond" w:hAnsi="Garamond"/>
          <w:sz w:val="24"/>
          <w:szCs w:val="24"/>
        </w:rPr>
        <w:t xml:space="preserve"> move the essay forward in some manner – Your conclusion should not be a repeat of your thesis.</w:t>
      </w:r>
    </w:p>
    <w:p w14:paraId="12B1BFBD" w14:textId="77777777" w:rsidR="005B3BF1" w:rsidRDefault="005B3BF1" w:rsidP="00DF6660">
      <w:pPr>
        <w:spacing w:after="0" w:line="240" w:lineRule="auto"/>
        <w:rPr>
          <w:rFonts w:ascii="Garamond" w:hAnsi="Garamond"/>
          <w:sz w:val="32"/>
          <w:szCs w:val="32"/>
        </w:rPr>
      </w:pPr>
    </w:p>
    <w:p w14:paraId="45DEA9C3" w14:textId="77777777" w:rsidR="00AF3461" w:rsidRDefault="00AF3461" w:rsidP="00DF6660">
      <w:pPr>
        <w:spacing w:after="0" w:line="240" w:lineRule="auto"/>
        <w:rPr>
          <w:rFonts w:ascii="Garamond" w:hAnsi="Garamond"/>
          <w:sz w:val="32"/>
          <w:szCs w:val="32"/>
        </w:rPr>
      </w:pPr>
    </w:p>
    <w:p w14:paraId="6AE68CAA" w14:textId="77777777" w:rsidR="00AF3461" w:rsidRPr="00DF6660" w:rsidRDefault="00AF3461" w:rsidP="00DF6660">
      <w:pPr>
        <w:spacing w:after="0" w:line="240" w:lineRule="auto"/>
        <w:rPr>
          <w:rFonts w:ascii="Garamond" w:hAnsi="Garamond"/>
          <w:sz w:val="32"/>
          <w:szCs w:val="32"/>
        </w:rPr>
      </w:pPr>
    </w:p>
    <w:sectPr w:rsidR="00AF3461" w:rsidRPr="00DF6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660"/>
    <w:rsid w:val="001300D1"/>
    <w:rsid w:val="0042666B"/>
    <w:rsid w:val="005B3BF1"/>
    <w:rsid w:val="0065420B"/>
    <w:rsid w:val="007D6649"/>
    <w:rsid w:val="00A94B02"/>
    <w:rsid w:val="00AA566F"/>
    <w:rsid w:val="00AF3461"/>
    <w:rsid w:val="00BF57B4"/>
    <w:rsid w:val="00CF49FD"/>
    <w:rsid w:val="00DF6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B4BF9"/>
  <w15:chartTrackingRefBased/>
  <w15:docId w15:val="{BBBB01CE-CE75-413A-8AD9-92AF6267F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doran</dc:creator>
  <cp:keywords/>
  <dc:description/>
  <cp:lastModifiedBy>alexa doran</cp:lastModifiedBy>
  <cp:revision>9</cp:revision>
  <dcterms:created xsi:type="dcterms:W3CDTF">2018-08-23T22:27:00Z</dcterms:created>
  <dcterms:modified xsi:type="dcterms:W3CDTF">2018-08-24T19:50:00Z</dcterms:modified>
</cp:coreProperties>
</file>